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150772">
        <w:rPr>
          <w:rFonts w:ascii="Times New Roman" w:hAnsi="Times New Roman" w:cs="Times New Roman"/>
          <w:sz w:val="24"/>
          <w:szCs w:val="24"/>
          <w:lang w:val="lv-LV"/>
        </w:rPr>
        <w:t>jūl</w:t>
      </w:r>
      <w:r w:rsidR="000D3E81"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902332" w:rsidP="000D3E8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Daugavpils </w:t>
      </w:r>
      <w:proofErr w:type="spellStart"/>
      <w:r w:rsidR="00150772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50772">
        <w:rPr>
          <w:rFonts w:ascii="Times New Roman" w:hAnsi="Times New Roman" w:cs="Times New Roman"/>
          <w:b/>
          <w:sz w:val="24"/>
          <w:szCs w:val="24"/>
          <w:lang w:val="lv-LV"/>
        </w:rPr>
        <w:t>pašvaldības domes 2021.gada 28.oktobra</w:t>
      </w:r>
    </w:p>
    <w:p w:rsidR="00150772" w:rsidRDefault="00150772" w:rsidP="000D3E81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lēmuma Nr.717 „</w:t>
      </w:r>
      <w:r w:rsidRPr="0015077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nekustamā īpašuma, kadastra Nr.0500 032 0117, ieguldīšanu PAS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Pr="00150772">
        <w:rPr>
          <w:rFonts w:ascii="Times New Roman" w:hAnsi="Times New Roman" w:cs="Times New Roman"/>
          <w:b/>
          <w:sz w:val="24"/>
          <w:szCs w:val="24"/>
          <w:lang w:val="lv-LV"/>
        </w:rPr>
        <w:t>Daugavpils siltumtīkli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15077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pamatkapitālā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” atcelšanu</w:t>
      </w:r>
    </w:p>
    <w:p w:rsidR="000D3E81" w:rsidRDefault="000D3E81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7452" w:rsidRDefault="00400870" w:rsidP="009274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5B60C7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="004E1FB7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.panta 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pirmo daļu, 10.panta pirmās daļas 21.punktu</w:t>
      </w:r>
      <w:r w:rsidR="00561450" w:rsidRPr="005B60C7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B55B04" w:rsidRDefault="00150772" w:rsidP="009274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izskatot </w:t>
      </w:r>
      <w:r w:rsidR="00927452" w:rsidRPr="00927452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927452" w:rsidRPr="00927452">
        <w:rPr>
          <w:rFonts w:ascii="Times New Roman" w:hAnsi="Times New Roman" w:cs="Times New Roman"/>
          <w:sz w:val="24"/>
          <w:szCs w:val="24"/>
          <w:lang w:val="lv-LV"/>
        </w:rPr>
        <w:t>valst</w:t>
      </w:r>
      <w:r w:rsidR="00927452">
        <w:rPr>
          <w:rFonts w:ascii="Times New Roman" w:hAnsi="Times New Roman" w:cs="Times New Roman"/>
          <w:sz w:val="24"/>
          <w:szCs w:val="24"/>
          <w:lang w:val="lv-LV"/>
        </w:rPr>
        <w:t>spilsētas</w:t>
      </w:r>
      <w:proofErr w:type="spellEnd"/>
      <w:r w:rsidR="00927452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</w:t>
      </w:r>
      <w:r w:rsidR="00927452" w:rsidRPr="00927452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927452">
        <w:rPr>
          <w:rFonts w:ascii="Times New Roman" w:hAnsi="Times New Roman" w:cs="Times New Roman"/>
          <w:sz w:val="24"/>
          <w:szCs w:val="24"/>
          <w:lang w:val="lv-LV"/>
        </w:rPr>
        <w:t>s pašvaldības centrālā pārvalde”</w:t>
      </w:r>
      <w:r w:rsidR="00927452" w:rsidRPr="00927452">
        <w:rPr>
          <w:rFonts w:ascii="Times New Roman" w:hAnsi="Times New Roman" w:cs="Times New Roman"/>
          <w:sz w:val="24"/>
          <w:szCs w:val="24"/>
          <w:lang w:val="lv-LV"/>
        </w:rPr>
        <w:t xml:space="preserve"> Īpašuma pārvaldīšanas departamenta un Juridiskā departamenta Kapitālsabiedrību pārraudzības nodaļas 13.07.2023. dienesta ziņojumu</w:t>
      </w:r>
      <w:r w:rsidR="00B55B04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61450" w:rsidRPr="005B60C7" w:rsidRDefault="004502F6" w:rsidP="004502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EE0064"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 w:rsidR="00EE006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5B60C7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Pr="005B60C7" w:rsidRDefault="00927452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927452">
        <w:rPr>
          <w:rFonts w:ascii="Times New Roman" w:hAnsi="Times New Roman" w:cs="Times New Roman"/>
          <w:sz w:val="24"/>
          <w:szCs w:val="24"/>
          <w:lang w:val="lv-LV"/>
        </w:rPr>
        <w:t xml:space="preserve">tcelt Daugavpils </w:t>
      </w:r>
      <w:proofErr w:type="spellStart"/>
      <w:r w:rsidRPr="00927452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927452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2021.gada 28.oktobra lēmumu Nr.717 „Par nekustamā īpašuma, kadastra Nr.0500 032 0117, ieguldīšanu PAS „Daugavpils siltumtīkli” pamatkapitālā”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E0DD4"/>
    <w:rsid w:val="000E4242"/>
    <w:rsid w:val="001038F8"/>
    <w:rsid w:val="00103BA5"/>
    <w:rsid w:val="00112EA9"/>
    <w:rsid w:val="00131244"/>
    <w:rsid w:val="00150772"/>
    <w:rsid w:val="00153990"/>
    <w:rsid w:val="001752D8"/>
    <w:rsid w:val="00186D67"/>
    <w:rsid w:val="00187BEA"/>
    <w:rsid w:val="001C0B47"/>
    <w:rsid w:val="001C5EEC"/>
    <w:rsid w:val="001D1A8B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3F4C1D"/>
    <w:rsid w:val="00400870"/>
    <w:rsid w:val="00400A41"/>
    <w:rsid w:val="00411218"/>
    <w:rsid w:val="004112FB"/>
    <w:rsid w:val="0041711A"/>
    <w:rsid w:val="0044038F"/>
    <w:rsid w:val="004502F6"/>
    <w:rsid w:val="004511AA"/>
    <w:rsid w:val="00456FCD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53A21"/>
    <w:rsid w:val="007741DF"/>
    <w:rsid w:val="007915A6"/>
    <w:rsid w:val="007C30B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2332"/>
    <w:rsid w:val="00912770"/>
    <w:rsid w:val="00927452"/>
    <w:rsid w:val="00951851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190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41A99"/>
    <w:rsid w:val="00B5186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D5A11"/>
    <w:rsid w:val="00BE2E08"/>
    <w:rsid w:val="00C21D53"/>
    <w:rsid w:val="00C26E7E"/>
    <w:rsid w:val="00C30A15"/>
    <w:rsid w:val="00C81568"/>
    <w:rsid w:val="00C9286D"/>
    <w:rsid w:val="00CA3755"/>
    <w:rsid w:val="00CA45B7"/>
    <w:rsid w:val="00CB4302"/>
    <w:rsid w:val="00CC1B8B"/>
    <w:rsid w:val="00CD1AFB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C776A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A0D61"/>
    <w:rsid w:val="00EA1C6F"/>
    <w:rsid w:val="00EA474A"/>
    <w:rsid w:val="00EA5542"/>
    <w:rsid w:val="00EB1F0B"/>
    <w:rsid w:val="00EB2DE3"/>
    <w:rsid w:val="00EC20E9"/>
    <w:rsid w:val="00EC4392"/>
    <w:rsid w:val="00ED0A3B"/>
    <w:rsid w:val="00ED3E1C"/>
    <w:rsid w:val="00EE006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E626A3-5C89-44F2-ABF8-0D1897E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C1C1-D7FC-4184-80C3-AD7E2BF5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16</cp:revision>
  <cp:lastPrinted>2023-07-25T10:16:00Z</cp:lastPrinted>
  <dcterms:created xsi:type="dcterms:W3CDTF">2023-03-09T13:44:00Z</dcterms:created>
  <dcterms:modified xsi:type="dcterms:W3CDTF">2023-08-10T06:35:00Z</dcterms:modified>
</cp:coreProperties>
</file>